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5768F9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452A7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жильем молодых семей на </w:t>
      </w:r>
    </w:p>
    <w:p w:rsidR="00613875" w:rsidRDefault="005768F9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2016-201</w:t>
      </w:r>
      <w:r w:rsidR="00452A7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программы «Обеспечение жильем молодых семей на 2016-2019 годы», утвержденная постановлением Администрации муниципального образования «Город Майкоп» от 2</w:t>
      </w:r>
      <w:r w:rsidR="00D417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.11.2015 № 8</w:t>
      </w:r>
      <w:r w:rsidR="00D417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5, является инструментом реализации государственной жилищной политики. </w:t>
      </w:r>
    </w:p>
    <w:p w:rsidR="00D4179F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>
        <w:rPr>
          <w:rFonts w:ascii="Times New Roman" w:hAnsi="Times New Roman" w:cs="Times New Roman"/>
          <w:sz w:val="28"/>
          <w:szCs w:val="28"/>
        </w:rPr>
        <w:t xml:space="preserve">я, способствующие достижению следующих основных результатов: </w:t>
      </w:r>
    </w:p>
    <w:p w:rsidR="00D4179F" w:rsidRDefault="00D4179F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 жилищную сферу муниципального образования «Город Майкоп» дополнительных финансовых средств кредитных и других организаций, предоставляющих кредиты или займы на приобретение или строительство жилья и собственных средств граждан;</w:t>
      </w:r>
    </w:p>
    <w:p w:rsidR="00D4179F" w:rsidRDefault="00D4179F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закрепление положительных демографических тенденций в обществе;</w:t>
      </w:r>
    </w:p>
    <w:p w:rsidR="00D4179F" w:rsidRDefault="00D4179F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семейных отношений и снижение уровня социальной напряженности в обществе;</w:t>
      </w:r>
    </w:p>
    <w:p w:rsidR="00D4179F" w:rsidRDefault="00D4179F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системы ипотечного кредитования. </w:t>
      </w:r>
    </w:p>
    <w:p w:rsidR="00BE6FC2" w:rsidRDefault="00BE6FC2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муниципальной программы, запланированный на 2017 год, достигнут. </w:t>
      </w:r>
    </w:p>
    <w:p w:rsidR="005E0E4E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 муниципальной программы </w:t>
      </w:r>
      <w:r w:rsidR="00000EE4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5768F9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75"/>
        <w:gridCol w:w="2350"/>
        <w:gridCol w:w="1113"/>
        <w:gridCol w:w="1743"/>
        <w:gridCol w:w="710"/>
        <w:gridCol w:w="869"/>
        <w:gridCol w:w="1828"/>
      </w:tblGrid>
      <w:tr w:rsidR="00C1562E" w:rsidTr="006778C6">
        <w:trPr>
          <w:trHeight w:hRule="exact" w:val="737"/>
        </w:trPr>
        <w:tc>
          <w:tcPr>
            <w:tcW w:w="87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0EE4" w:rsidRPr="00C1562E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50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828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показателей (индикатора) на конец отчетного года (</w:t>
            </w:r>
            <w:r w:rsidR="00000EE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val="510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C1562E" w:rsidRDefault="00452A7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79" w:type="dxa"/>
            <w:gridSpan w:val="2"/>
          </w:tcPr>
          <w:p w:rsidR="00C1562E" w:rsidRDefault="00452A7D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0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hRule="exact" w:val="397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C6" w:rsidTr="005A1C8A">
        <w:tc>
          <w:tcPr>
            <w:tcW w:w="9488" w:type="dxa"/>
            <w:gridSpan w:val="7"/>
          </w:tcPr>
          <w:p w:rsidR="006778C6" w:rsidRPr="006778C6" w:rsidRDefault="006778C6" w:rsidP="0067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на 2016-2019 годы»</w:t>
            </w:r>
          </w:p>
          <w:p w:rsidR="006778C6" w:rsidRDefault="006778C6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c>
          <w:tcPr>
            <w:tcW w:w="8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Tr="006778C6">
        <w:tc>
          <w:tcPr>
            <w:tcW w:w="8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34312" w:rsidRDefault="00634312" w:rsidP="0061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  <w:r w:rsidR="006138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875">
              <w:rPr>
                <w:rFonts w:ascii="Times New Roman" w:hAnsi="Times New Roman" w:cs="Times New Roman"/>
                <w:sz w:val="20"/>
                <w:szCs w:val="20"/>
              </w:rPr>
              <w:t>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113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743" w:type="dxa"/>
          </w:tcPr>
          <w:p w:rsidR="00634312" w:rsidRDefault="00452A7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</w:tcPr>
          <w:p w:rsidR="00634312" w:rsidRDefault="00452A7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69" w:type="dxa"/>
          </w:tcPr>
          <w:p w:rsidR="00634312" w:rsidRDefault="00452A7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28" w:type="dxa"/>
          </w:tcPr>
          <w:p w:rsidR="00634312" w:rsidRDefault="000372D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FE4C89" w:rsidRDefault="003B0C02" w:rsidP="003B0C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F864B9" w:rsidRDefault="00F864B9" w:rsidP="003B0C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Default="00F864B9" w:rsidP="003B0C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Pr="000D52FC" w:rsidRDefault="00F864B9" w:rsidP="003B0C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859" w:rsidRDefault="00B52859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59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социальных выплат молодым семьям» выполнено на 100 %.  </w:t>
      </w:r>
    </w:p>
    <w:p w:rsidR="00B52859" w:rsidRDefault="00B52859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федерального бюджета, средства республиканского бюджета Республики Адыгея, средства бюджета муниципального образования «Город Майкоп», а также</w:t>
      </w:r>
      <w:r w:rsidR="00222CBE">
        <w:rPr>
          <w:rFonts w:ascii="Times New Roman" w:hAnsi="Times New Roman" w:cs="Times New Roman"/>
          <w:sz w:val="28"/>
          <w:szCs w:val="28"/>
        </w:rPr>
        <w:t xml:space="preserve"> внебюджетные источники в виде средств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A04F1C" w:rsidRDefault="00A04F1C" w:rsidP="00A04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2017 году выделена субсидия из федерального и республиканского бюджета Республики Адыгея в размере  50 295,0 тыс. руб</w:t>
      </w:r>
      <w:r w:rsidR="00222CBE">
        <w:rPr>
          <w:rFonts w:ascii="Times New Roman" w:eastAsia="Times New Roman" w:hAnsi="Times New Roman"/>
          <w:sz w:val="28"/>
          <w:szCs w:val="20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в том числе: </w:t>
      </w:r>
    </w:p>
    <w:p w:rsidR="00A04F1C" w:rsidRDefault="00A04F1C" w:rsidP="00A04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32 568,2 тыс. руб</w:t>
      </w:r>
      <w:r w:rsidR="00222CBE">
        <w:rPr>
          <w:rFonts w:ascii="Times New Roman" w:eastAsia="Times New Roman" w:hAnsi="Times New Roman"/>
          <w:sz w:val="28"/>
          <w:szCs w:val="20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 федерального бюджета, </w:t>
      </w:r>
    </w:p>
    <w:p w:rsidR="00A04F1C" w:rsidRDefault="00A04F1C" w:rsidP="00A04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17 726,8 тыс.</w:t>
      </w:r>
      <w:r w:rsidR="00222CB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руб</w:t>
      </w:r>
      <w:r w:rsidR="00222CBE">
        <w:rPr>
          <w:rFonts w:ascii="Times New Roman" w:eastAsia="Times New Roman" w:hAnsi="Times New Roman"/>
          <w:sz w:val="28"/>
          <w:szCs w:val="20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средства республиканского бюджета Республики Адыгея. </w:t>
      </w:r>
    </w:p>
    <w:p w:rsidR="00A04F1C" w:rsidRDefault="00222CBE" w:rsidP="00A04F1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Планировалось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A04F1C">
        <w:rPr>
          <w:rFonts w:ascii="Times New Roman" w:eastAsia="Times New Roman" w:hAnsi="Times New Roman"/>
          <w:sz w:val="28"/>
          <w:szCs w:val="20"/>
          <w:lang w:eastAsia="ru-RU"/>
        </w:rPr>
        <w:t>офинансирование</w:t>
      </w:r>
      <w:proofErr w:type="spellEnd"/>
      <w:r w:rsidR="00A04F1C">
        <w:rPr>
          <w:rFonts w:ascii="Times New Roman" w:eastAsia="Times New Roman" w:hAnsi="Times New Roman"/>
          <w:sz w:val="28"/>
          <w:szCs w:val="20"/>
          <w:lang w:eastAsia="ru-RU"/>
        </w:rPr>
        <w:t xml:space="preserve"> из бюджета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размере</w:t>
      </w:r>
      <w:r w:rsidR="00A04F1C">
        <w:rPr>
          <w:rFonts w:ascii="Times New Roman" w:eastAsia="Times New Roman" w:hAnsi="Times New Roman"/>
          <w:sz w:val="28"/>
          <w:szCs w:val="20"/>
          <w:lang w:eastAsia="ru-RU"/>
        </w:rPr>
        <w:t xml:space="preserve"> 30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A04F1C">
        <w:rPr>
          <w:rFonts w:ascii="Times New Roman" w:eastAsia="Times New Roman" w:hAnsi="Times New Roman"/>
          <w:sz w:val="28"/>
          <w:szCs w:val="20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A04F1C">
        <w:rPr>
          <w:rFonts w:ascii="Times New Roman" w:eastAsia="Times New Roman" w:hAnsi="Times New Roman"/>
          <w:sz w:val="28"/>
          <w:szCs w:val="20"/>
          <w:lang w:eastAsia="ru-RU"/>
        </w:rPr>
        <w:t xml:space="preserve"> 0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тыс.</w:t>
      </w:r>
      <w:r w:rsidR="00D922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04F1C">
        <w:rPr>
          <w:rFonts w:ascii="Times New Roman" w:eastAsia="Times New Roman" w:hAnsi="Times New Roman"/>
          <w:sz w:val="28"/>
          <w:szCs w:val="20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лей.</w:t>
      </w:r>
      <w:r w:rsidR="00A04F1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04F1C" w:rsidRPr="00E24091" w:rsidRDefault="00A04F1C" w:rsidP="00A04F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091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4091">
        <w:rPr>
          <w:rFonts w:ascii="Times New Roman" w:hAnsi="Times New Roman" w:cs="Times New Roman"/>
          <w:sz w:val="28"/>
          <w:szCs w:val="28"/>
        </w:rPr>
        <w:t xml:space="preserve"> года перечислены социальные выплаты всем получателям, на общую сумму </w:t>
      </w:r>
      <w:r>
        <w:rPr>
          <w:rFonts w:ascii="Times New Roman" w:hAnsi="Times New Roman" w:cs="Times New Roman"/>
          <w:sz w:val="28"/>
          <w:szCs w:val="28"/>
        </w:rPr>
        <w:t>80198,0</w:t>
      </w:r>
      <w:r w:rsidRPr="00E24091">
        <w:rPr>
          <w:rFonts w:ascii="Times New Roman" w:hAnsi="Times New Roman" w:cs="Times New Roman"/>
          <w:sz w:val="28"/>
          <w:szCs w:val="28"/>
        </w:rPr>
        <w:t xml:space="preserve"> </w:t>
      </w:r>
      <w:r w:rsidR="00222CBE">
        <w:rPr>
          <w:rFonts w:ascii="Times New Roman" w:hAnsi="Times New Roman" w:cs="Times New Roman"/>
          <w:sz w:val="28"/>
          <w:szCs w:val="28"/>
        </w:rPr>
        <w:t>тыс.</w:t>
      </w:r>
      <w:r w:rsidR="00D922BD">
        <w:rPr>
          <w:rFonts w:ascii="Times New Roman" w:hAnsi="Times New Roman" w:cs="Times New Roman"/>
          <w:sz w:val="28"/>
          <w:szCs w:val="28"/>
        </w:rPr>
        <w:t xml:space="preserve"> </w:t>
      </w:r>
      <w:r w:rsidRPr="00E24091">
        <w:rPr>
          <w:rFonts w:ascii="Times New Roman" w:hAnsi="Times New Roman" w:cs="Times New Roman"/>
          <w:sz w:val="28"/>
          <w:szCs w:val="28"/>
        </w:rPr>
        <w:t>руб</w:t>
      </w:r>
      <w:r w:rsidR="00222CBE">
        <w:rPr>
          <w:rFonts w:ascii="Times New Roman" w:hAnsi="Times New Roman" w:cs="Times New Roman"/>
          <w:sz w:val="28"/>
          <w:szCs w:val="28"/>
        </w:rPr>
        <w:t>лей</w:t>
      </w:r>
      <w:r w:rsidRPr="00E24091">
        <w:rPr>
          <w:rFonts w:ascii="Times New Roman" w:hAnsi="Times New Roman" w:cs="Times New Roman"/>
          <w:sz w:val="28"/>
          <w:szCs w:val="28"/>
        </w:rPr>
        <w:t>, в т.</w:t>
      </w:r>
      <w:r w:rsidR="00D922BD">
        <w:rPr>
          <w:rFonts w:ascii="Times New Roman" w:hAnsi="Times New Roman" w:cs="Times New Roman"/>
          <w:sz w:val="28"/>
          <w:szCs w:val="28"/>
        </w:rPr>
        <w:t xml:space="preserve"> </w:t>
      </w:r>
      <w:r w:rsidRPr="00E24091">
        <w:rPr>
          <w:rFonts w:ascii="Times New Roman" w:hAnsi="Times New Roman" w:cs="Times New Roman"/>
          <w:sz w:val="28"/>
          <w:szCs w:val="28"/>
        </w:rPr>
        <w:t>ч.</w:t>
      </w:r>
    </w:p>
    <w:p w:rsidR="00A04F1C" w:rsidRPr="00E24091" w:rsidRDefault="00A04F1C" w:rsidP="00A04F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4091">
        <w:rPr>
          <w:rFonts w:ascii="Times New Roman" w:hAnsi="Times New Roman" w:cs="Times New Roman"/>
          <w:sz w:val="28"/>
          <w:szCs w:val="28"/>
        </w:rPr>
        <w:t xml:space="preserve">ФБ –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32 568,2 тыс. </w:t>
      </w:r>
      <w:r w:rsidRPr="00E24091">
        <w:rPr>
          <w:rFonts w:ascii="Times New Roman" w:hAnsi="Times New Roman" w:cs="Times New Roman"/>
          <w:sz w:val="28"/>
          <w:szCs w:val="28"/>
        </w:rPr>
        <w:t>руб</w:t>
      </w:r>
      <w:r w:rsidR="00222CBE">
        <w:rPr>
          <w:rFonts w:ascii="Times New Roman" w:hAnsi="Times New Roman" w:cs="Times New Roman"/>
          <w:sz w:val="28"/>
          <w:szCs w:val="28"/>
        </w:rPr>
        <w:t>лей;</w:t>
      </w:r>
    </w:p>
    <w:p w:rsidR="00A04F1C" w:rsidRPr="00E24091" w:rsidRDefault="00A04F1C" w:rsidP="00A04F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4091">
        <w:rPr>
          <w:rFonts w:ascii="Times New Roman" w:hAnsi="Times New Roman" w:cs="Times New Roman"/>
          <w:sz w:val="28"/>
          <w:szCs w:val="28"/>
        </w:rPr>
        <w:t xml:space="preserve">РБ – </w:t>
      </w:r>
      <w:r>
        <w:rPr>
          <w:rFonts w:ascii="Times New Roman" w:hAnsi="Times New Roman" w:cs="Times New Roman"/>
          <w:sz w:val="28"/>
          <w:szCs w:val="28"/>
        </w:rPr>
        <w:t>17 726,8 тыс.</w:t>
      </w:r>
      <w:r w:rsidRPr="00E24091">
        <w:rPr>
          <w:rFonts w:ascii="Times New Roman" w:hAnsi="Times New Roman" w:cs="Times New Roman"/>
          <w:sz w:val="28"/>
          <w:szCs w:val="28"/>
        </w:rPr>
        <w:t xml:space="preserve">  руб</w:t>
      </w:r>
      <w:r w:rsidR="00222CBE">
        <w:rPr>
          <w:rFonts w:ascii="Times New Roman" w:hAnsi="Times New Roman" w:cs="Times New Roman"/>
          <w:sz w:val="28"/>
          <w:szCs w:val="28"/>
        </w:rPr>
        <w:t>лей;</w:t>
      </w:r>
    </w:p>
    <w:p w:rsidR="00A04F1C" w:rsidRDefault="00A04F1C" w:rsidP="00A04F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 – 29 903,0</w:t>
      </w:r>
      <w:r w:rsidRPr="00E24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24091">
        <w:rPr>
          <w:rFonts w:ascii="Times New Roman" w:hAnsi="Times New Roman" w:cs="Times New Roman"/>
          <w:sz w:val="28"/>
          <w:szCs w:val="28"/>
        </w:rPr>
        <w:t xml:space="preserve"> руб</w:t>
      </w:r>
      <w:r w:rsidR="00222CBE">
        <w:rPr>
          <w:rFonts w:ascii="Times New Roman" w:hAnsi="Times New Roman" w:cs="Times New Roman"/>
          <w:sz w:val="28"/>
          <w:szCs w:val="28"/>
        </w:rPr>
        <w:t>лей.</w:t>
      </w:r>
    </w:p>
    <w:p w:rsidR="00C55606" w:rsidRDefault="00C55606" w:rsidP="00A04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</w:t>
      </w:r>
      <w:r w:rsidR="00A04F1C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год приведена в Таблице № 3. </w:t>
      </w:r>
    </w:p>
    <w:p w:rsidR="00F864B9" w:rsidRDefault="00F864B9" w:rsidP="00A04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606" w:rsidRDefault="00C55606" w:rsidP="00A04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 финансового года в муниципальную программу дважды вносились изменения: </w:t>
      </w:r>
    </w:p>
    <w:p w:rsidR="00C55606" w:rsidRDefault="00C5560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«Город Майкоп от 20.03.2017 № 282 «О внесении изменений в муниципальную программу «Обеспечение жильем молодых семей на 2016-2019 годы» были внесены изменения в объемы финансирования на 2016-2019 годы в целях приведения в соответствие с решением о бюджете муниципального образования «Город Майкоп» на 2017 год.</w:t>
      </w:r>
    </w:p>
    <w:p w:rsidR="00C55606" w:rsidRDefault="00C55606" w:rsidP="00C55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«Город Майкоп от 28.12.2017 № 1580 «О внесении изменений в муниципальную программу «Обеспечение жильем молодых семей на 2016-2019 годы» </w:t>
      </w:r>
      <w:r w:rsidR="00F864B9">
        <w:rPr>
          <w:rFonts w:ascii="Times New Roman" w:hAnsi="Times New Roman" w:cs="Times New Roman"/>
          <w:sz w:val="28"/>
          <w:szCs w:val="28"/>
        </w:rPr>
        <w:t xml:space="preserve">была проведена корректировка бюджетных ассигнований муниципальной программы в соответствие со сводной бюджетной росписью по состоянию на 31.12.2017.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AB" w:rsidRDefault="00CE2BAB" w:rsidP="00A04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B5A9F" w:rsidRDefault="00CE2BAB" w:rsidP="001573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9B" w:rsidRDefault="0015739B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</w:p>
    <w:p w:rsidR="00BB5A9F" w:rsidRDefault="00BB5A9F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52859" w:rsidRDefault="00CE2BAB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2BAB" w:rsidRPr="00B52859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4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A35BF" w:rsidRDefault="002A35BF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8B70CD" w:rsidRPr="00FE4C89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A35BF" w:rsidRDefault="002A35BF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(мероприятий)</w:t>
      </w:r>
    </w:p>
    <w:tbl>
      <w:tblPr>
        <w:tblStyle w:val="a6"/>
        <w:tblW w:w="15222" w:type="dxa"/>
        <w:tblLook w:val="04A0" w:firstRow="1" w:lastRow="0" w:firstColumn="1" w:lastColumn="0" w:noHBand="0" w:noVBand="1"/>
      </w:tblPr>
      <w:tblGrid>
        <w:gridCol w:w="546"/>
        <w:gridCol w:w="3260"/>
        <w:gridCol w:w="1790"/>
        <w:gridCol w:w="1287"/>
        <w:gridCol w:w="1287"/>
        <w:gridCol w:w="1287"/>
        <w:gridCol w:w="1287"/>
        <w:gridCol w:w="2264"/>
        <w:gridCol w:w="2214"/>
      </w:tblGrid>
      <w:tr w:rsidR="008B70CD" w:rsidRPr="000372DE" w:rsidTr="005F1254">
        <w:trPr>
          <w:trHeight w:val="510"/>
        </w:trPr>
        <w:tc>
          <w:tcPr>
            <w:tcW w:w="546" w:type="dxa"/>
            <w:vMerge w:val="restart"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00EE4" w:rsidRPr="000372DE" w:rsidRDefault="00000EE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790" w:type="dxa"/>
            <w:vMerge w:val="restart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74" w:type="dxa"/>
            <w:gridSpan w:val="2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B70CD" w:rsidRPr="000372DE" w:rsidTr="005F1254">
        <w:trPr>
          <w:trHeight w:val="510"/>
        </w:trPr>
        <w:tc>
          <w:tcPr>
            <w:tcW w:w="546" w:type="dxa"/>
            <w:vMerge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287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4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214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000EE4" w:rsidRPr="000372DE" w:rsidTr="00591E6C">
        <w:trPr>
          <w:trHeight w:val="510"/>
        </w:trPr>
        <w:tc>
          <w:tcPr>
            <w:tcW w:w="546" w:type="dxa"/>
          </w:tcPr>
          <w:p w:rsidR="00000EE4" w:rsidRDefault="00000EE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6" w:type="dxa"/>
            <w:gridSpan w:val="8"/>
          </w:tcPr>
          <w:p w:rsidR="00000EE4" w:rsidRDefault="00000EE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 на 2016-2019 годы»</w:t>
            </w:r>
          </w:p>
        </w:tc>
      </w:tr>
      <w:tr w:rsidR="00000EE4" w:rsidRPr="000372DE" w:rsidTr="006B5F90">
        <w:trPr>
          <w:trHeight w:val="510"/>
        </w:trPr>
        <w:tc>
          <w:tcPr>
            <w:tcW w:w="546" w:type="dxa"/>
          </w:tcPr>
          <w:p w:rsidR="00000EE4" w:rsidRDefault="00000EE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0" w:type="dxa"/>
            <w:gridSpan w:val="2"/>
          </w:tcPr>
          <w:p w:rsidR="00000EE4" w:rsidRDefault="00000EE4" w:rsidP="00000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 «Предоставление социальных выплат молодым семьям»</w:t>
            </w:r>
          </w:p>
        </w:tc>
        <w:tc>
          <w:tcPr>
            <w:tcW w:w="1287" w:type="dxa"/>
          </w:tcPr>
          <w:p w:rsidR="00000EE4" w:rsidRDefault="00000EE4" w:rsidP="00C4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000EE4" w:rsidRDefault="00000EE4" w:rsidP="00C4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000EE4" w:rsidRDefault="00000EE4" w:rsidP="00C4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000EE4" w:rsidRDefault="00000EE4" w:rsidP="00C4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4478" w:type="dxa"/>
            <w:gridSpan w:val="2"/>
          </w:tcPr>
          <w:p w:rsidR="00000EE4" w:rsidRDefault="00000EE4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% выполнения мероприятия – </w:t>
            </w:r>
          </w:p>
          <w:p w:rsidR="00000EE4" w:rsidRDefault="00000EE4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86780" w:rsidRPr="000372DE" w:rsidTr="005F1254">
        <w:trPr>
          <w:trHeight w:val="510"/>
        </w:trPr>
        <w:tc>
          <w:tcPr>
            <w:tcW w:w="546" w:type="dxa"/>
          </w:tcPr>
          <w:p w:rsidR="00186780" w:rsidRPr="00186780" w:rsidRDefault="00186780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</w:tcPr>
          <w:p w:rsidR="00186780" w:rsidRPr="00186780" w:rsidRDefault="00186780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780">
              <w:rPr>
                <w:rFonts w:ascii="Times New Roman" w:hAnsi="Times New Roman" w:cs="Times New Roman"/>
              </w:rPr>
              <w:t xml:space="preserve">Признание граждан нуждающимися в улучшении жилищных условий </w:t>
            </w:r>
          </w:p>
        </w:tc>
        <w:tc>
          <w:tcPr>
            <w:tcW w:w="1790" w:type="dxa"/>
          </w:tcPr>
          <w:p w:rsidR="009921FC" w:rsidRDefault="00000EE4" w:rsidP="00A9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9921FC" w:rsidRDefault="009921FC" w:rsidP="00A9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21FC" w:rsidRDefault="009921FC" w:rsidP="00A9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86780" w:rsidRPr="00186780" w:rsidRDefault="00186780" w:rsidP="00A9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86780" w:rsidRDefault="00186780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452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</w:tcPr>
          <w:p w:rsidR="00186780" w:rsidRDefault="00186780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452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</w:tcPr>
          <w:p w:rsidR="00186780" w:rsidRDefault="00186780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452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</w:tcPr>
          <w:p w:rsidR="00186780" w:rsidRDefault="00452A7D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4" w:type="dxa"/>
          </w:tcPr>
          <w:p w:rsidR="00186780" w:rsidRDefault="00186780" w:rsidP="00D85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запросов по СМЭВ</w:t>
            </w:r>
            <w:r w:rsidR="009921FC">
              <w:rPr>
                <w:rFonts w:ascii="Times New Roman" w:hAnsi="Times New Roman" w:cs="Times New Roman"/>
              </w:rPr>
              <w:t>.</w:t>
            </w:r>
          </w:p>
          <w:p w:rsidR="00186780" w:rsidRPr="00186780" w:rsidRDefault="00186780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</w:t>
            </w:r>
            <w:r w:rsidR="00452A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58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58C7">
              <w:rPr>
                <w:rFonts w:ascii="Times New Roman" w:hAnsi="Times New Roman" w:cs="Times New Roman"/>
              </w:rPr>
              <w:t xml:space="preserve">на учете </w:t>
            </w:r>
            <w:r w:rsidR="00452A7D">
              <w:rPr>
                <w:rFonts w:ascii="Times New Roman" w:hAnsi="Times New Roman" w:cs="Times New Roman"/>
              </w:rPr>
              <w:t>911</w:t>
            </w:r>
            <w:r w:rsidR="00D858C7">
              <w:rPr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2214" w:type="dxa"/>
          </w:tcPr>
          <w:p w:rsidR="00186780" w:rsidRPr="00186780" w:rsidRDefault="00D858C7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запросы по СМЭВ, по итогам рассмотрения ответов на 31.12.201</w:t>
            </w:r>
            <w:r w:rsidR="00452A7D">
              <w:rPr>
                <w:rFonts w:ascii="Times New Roman" w:hAnsi="Times New Roman" w:cs="Times New Roman"/>
              </w:rPr>
              <w:t xml:space="preserve">7 – 1209 </w:t>
            </w:r>
            <w:r>
              <w:rPr>
                <w:rFonts w:ascii="Times New Roman" w:hAnsi="Times New Roman" w:cs="Times New Roman"/>
              </w:rPr>
              <w:t>семей</w:t>
            </w:r>
          </w:p>
        </w:tc>
      </w:tr>
      <w:tr w:rsidR="00452A7D" w:rsidRPr="000372DE" w:rsidTr="005F1254">
        <w:trPr>
          <w:trHeight w:val="510"/>
        </w:trPr>
        <w:tc>
          <w:tcPr>
            <w:tcW w:w="546" w:type="dxa"/>
          </w:tcPr>
          <w:p w:rsidR="00452A7D" w:rsidRPr="00186780" w:rsidRDefault="00452A7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0" w:type="dxa"/>
          </w:tcPr>
          <w:p w:rsidR="00452A7D" w:rsidRPr="00186780" w:rsidRDefault="00452A7D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780">
              <w:rPr>
                <w:rFonts w:ascii="Times New Roman" w:hAnsi="Times New Roman" w:cs="Times New Roman"/>
              </w:rPr>
              <w:t>Формирование списка молодых семей для участия в муниципальной программе «Обеспечение жильем молодых семей</w:t>
            </w:r>
            <w:r w:rsidR="00990E07">
              <w:rPr>
                <w:rFonts w:ascii="Times New Roman" w:hAnsi="Times New Roman" w:cs="Times New Roman"/>
              </w:rPr>
              <w:t xml:space="preserve"> на 2016-2019 годы</w:t>
            </w:r>
            <w:r w:rsidRPr="00186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0" w:type="dxa"/>
          </w:tcPr>
          <w:p w:rsidR="00452A7D" w:rsidRPr="00186780" w:rsidRDefault="00452A7D" w:rsidP="005F1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287" w:type="dxa"/>
          </w:tcPr>
          <w:p w:rsidR="00452A7D" w:rsidRDefault="00452A7D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452A7D" w:rsidRDefault="00452A7D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452A7D" w:rsidRDefault="00452A7D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452A7D" w:rsidRDefault="00452A7D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4" w:type="dxa"/>
          </w:tcPr>
          <w:p w:rsidR="00452A7D" w:rsidRPr="00186780" w:rsidRDefault="00452A7D" w:rsidP="0099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комиссии по жилищным вопросам утверждать распоряжением Администрации муниципального образования «Город Майкоп», формирование списка производить по дате подачи заявления, после утверждения распоряжения</w:t>
            </w:r>
          </w:p>
        </w:tc>
        <w:tc>
          <w:tcPr>
            <w:tcW w:w="2214" w:type="dxa"/>
          </w:tcPr>
          <w:p w:rsidR="00452A7D" w:rsidRDefault="00452A7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молодых семей производилось строго по дате подачи заявления</w:t>
            </w:r>
          </w:p>
          <w:p w:rsidR="00990E07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E07" w:rsidRPr="000372DE" w:rsidTr="005F1254">
        <w:trPr>
          <w:trHeight w:val="2542"/>
        </w:trPr>
        <w:tc>
          <w:tcPr>
            <w:tcW w:w="546" w:type="dxa"/>
          </w:tcPr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260" w:type="dxa"/>
          </w:tcPr>
          <w:p w:rsidR="00990E07" w:rsidRPr="00186780" w:rsidRDefault="00990E07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780">
              <w:rPr>
                <w:rFonts w:ascii="Times New Roman" w:hAnsi="Times New Roman" w:cs="Times New Roman"/>
              </w:rPr>
              <w:t>Уточнение ежегодного объема средств, выделяемых из бюджета муниципального образования «Город Майкоп»</w:t>
            </w:r>
            <w:r>
              <w:rPr>
                <w:rFonts w:ascii="Times New Roman" w:hAnsi="Times New Roman" w:cs="Times New Roman"/>
              </w:rPr>
              <w:t xml:space="preserve"> на реализацию мероприятий Программы </w:t>
            </w:r>
          </w:p>
        </w:tc>
        <w:tc>
          <w:tcPr>
            <w:tcW w:w="1790" w:type="dxa"/>
          </w:tcPr>
          <w:p w:rsidR="00990E07" w:rsidRDefault="00990E07" w:rsidP="00990E07">
            <w:pPr>
              <w:jc w:val="center"/>
            </w:pPr>
            <w:r w:rsidRPr="00A44BB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4" w:type="dxa"/>
          </w:tcPr>
          <w:p w:rsidR="00990E07" w:rsidRPr="00186780" w:rsidRDefault="00990E07" w:rsidP="00EE6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объема средств, выделяемых из бюджета муниципального образования «Город Майкоп» производить по мере утверждения бюджета</w:t>
            </w:r>
          </w:p>
        </w:tc>
        <w:tc>
          <w:tcPr>
            <w:tcW w:w="2214" w:type="dxa"/>
          </w:tcPr>
          <w:p w:rsidR="00990E07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бюджетных ассигнований уточнялись по мере формирования бюджета, вносились изменения в действующую муниципальную программу </w:t>
            </w:r>
          </w:p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990E07" w:rsidRPr="000372DE" w:rsidTr="005F1254">
        <w:trPr>
          <w:trHeight w:val="510"/>
        </w:trPr>
        <w:tc>
          <w:tcPr>
            <w:tcW w:w="546" w:type="dxa"/>
          </w:tcPr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60" w:type="dxa"/>
          </w:tcPr>
          <w:p w:rsidR="00990E07" w:rsidRPr="00186780" w:rsidRDefault="00990E07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780">
              <w:rPr>
                <w:rFonts w:ascii="Times New Roman" w:hAnsi="Times New Roman" w:cs="Times New Roman"/>
              </w:rPr>
              <w:t xml:space="preserve">Формирование списка молодых семей, изъявивших желание на получение социальных выплат в планируемом году </w:t>
            </w:r>
            <w:r>
              <w:rPr>
                <w:rFonts w:ascii="Times New Roman" w:hAnsi="Times New Roman" w:cs="Times New Roman"/>
              </w:rPr>
              <w:t>в рамках муниципальной программы «Обеспечение жильем молодых семей на 2016-2019 годы»</w:t>
            </w:r>
          </w:p>
        </w:tc>
        <w:tc>
          <w:tcPr>
            <w:tcW w:w="1790" w:type="dxa"/>
          </w:tcPr>
          <w:p w:rsidR="00990E07" w:rsidRDefault="00990E07" w:rsidP="00990E07">
            <w:pPr>
              <w:jc w:val="center"/>
            </w:pPr>
            <w:r w:rsidRPr="00A44BB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4478" w:type="dxa"/>
            <w:gridSpan w:val="2"/>
          </w:tcPr>
          <w:p w:rsidR="00990E07" w:rsidRPr="00186780" w:rsidRDefault="00990E07" w:rsidP="00EE6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списков молодых семей – участников программы, изъявивших желание получить социальную выплату в планируемом году, производится по состоянию на 31 августа текущего года</w:t>
            </w:r>
          </w:p>
        </w:tc>
      </w:tr>
      <w:tr w:rsidR="00990E07" w:rsidRPr="000372DE" w:rsidTr="005F1254">
        <w:trPr>
          <w:trHeight w:val="1124"/>
        </w:trPr>
        <w:tc>
          <w:tcPr>
            <w:tcW w:w="546" w:type="dxa"/>
          </w:tcPr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60" w:type="dxa"/>
          </w:tcPr>
          <w:p w:rsidR="00990E07" w:rsidRPr="00186780" w:rsidRDefault="00990E07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780">
              <w:rPr>
                <w:rFonts w:ascii="Times New Roman" w:hAnsi="Times New Roman" w:cs="Times New Roman"/>
              </w:rPr>
              <w:t>Разъяснение целей и задач Программы в муниципальных электронных и печатных средствах массовой информации</w:t>
            </w:r>
          </w:p>
        </w:tc>
        <w:tc>
          <w:tcPr>
            <w:tcW w:w="1790" w:type="dxa"/>
          </w:tcPr>
          <w:p w:rsidR="00990E07" w:rsidRDefault="00990E07" w:rsidP="00990E07">
            <w:pPr>
              <w:jc w:val="center"/>
            </w:pPr>
            <w:r w:rsidRPr="00A44BB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4" w:type="dxa"/>
          </w:tcPr>
          <w:p w:rsidR="00990E07" w:rsidRPr="00186780" w:rsidRDefault="00990E07" w:rsidP="00EE6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программы на сайте Администрации</w:t>
            </w:r>
          </w:p>
        </w:tc>
        <w:tc>
          <w:tcPr>
            <w:tcW w:w="2214" w:type="dxa"/>
          </w:tcPr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размещена на сайте Администрации</w:t>
            </w:r>
          </w:p>
        </w:tc>
      </w:tr>
      <w:tr w:rsidR="00990E07" w:rsidRPr="000372DE" w:rsidTr="005F1254">
        <w:trPr>
          <w:trHeight w:val="510"/>
        </w:trPr>
        <w:tc>
          <w:tcPr>
            <w:tcW w:w="546" w:type="dxa"/>
          </w:tcPr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60" w:type="dxa"/>
          </w:tcPr>
          <w:p w:rsidR="00990E07" w:rsidRPr="00186780" w:rsidRDefault="00990E07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780">
              <w:rPr>
                <w:rFonts w:ascii="Times New Roman" w:hAnsi="Times New Roman" w:cs="Times New Roman"/>
              </w:rPr>
              <w:t xml:space="preserve">Выдача молодым семьям Свидетельств на приобретение жилья или строительство индивидуального жилого дома </w:t>
            </w:r>
          </w:p>
        </w:tc>
        <w:tc>
          <w:tcPr>
            <w:tcW w:w="1790" w:type="dxa"/>
          </w:tcPr>
          <w:p w:rsidR="00990E07" w:rsidRDefault="00990E07" w:rsidP="00990E07">
            <w:pPr>
              <w:jc w:val="center"/>
            </w:pPr>
            <w:r w:rsidRPr="00A44BB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4" w:type="dxa"/>
          </w:tcPr>
          <w:p w:rsidR="00990E07" w:rsidRPr="00186780" w:rsidRDefault="00990E07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свидетельств на приобретение жилья или строительство индивидуального жилого дома 114 молодым семьям</w:t>
            </w:r>
          </w:p>
        </w:tc>
        <w:tc>
          <w:tcPr>
            <w:tcW w:w="2214" w:type="dxa"/>
          </w:tcPr>
          <w:p w:rsidR="00990E07" w:rsidRDefault="00990E07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Выданы свидетельства на приобретение жилья или строительство индивидуального жилого дома 114 молодым семьям</w:t>
            </w:r>
          </w:p>
          <w:p w:rsidR="00990E07" w:rsidRPr="00186780" w:rsidRDefault="00990E07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990E07" w:rsidRPr="000372DE" w:rsidTr="005F1254">
        <w:trPr>
          <w:trHeight w:val="510"/>
        </w:trPr>
        <w:tc>
          <w:tcPr>
            <w:tcW w:w="546" w:type="dxa"/>
          </w:tcPr>
          <w:p w:rsidR="00990E07" w:rsidRPr="00186780" w:rsidRDefault="00990E07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60" w:type="dxa"/>
          </w:tcPr>
          <w:p w:rsidR="00990E07" w:rsidRPr="00186780" w:rsidRDefault="00990E07" w:rsidP="00FB2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6780">
              <w:rPr>
                <w:rFonts w:ascii="Times New Roman" w:hAnsi="Times New Roman" w:cs="Times New Roman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1790" w:type="dxa"/>
          </w:tcPr>
          <w:p w:rsidR="00990E07" w:rsidRDefault="00990E07" w:rsidP="00990E07">
            <w:pPr>
              <w:jc w:val="center"/>
            </w:pPr>
            <w:r w:rsidRPr="00A44BB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87" w:type="dxa"/>
          </w:tcPr>
          <w:p w:rsidR="00990E07" w:rsidRDefault="00990E07" w:rsidP="00566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4" w:type="dxa"/>
          </w:tcPr>
          <w:p w:rsidR="00990E07" w:rsidRDefault="00990E07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денежных средств социальных выплат за счет средств бюджета муниципального образования «Город Майкоп» на приобретение (строительство) </w:t>
            </w:r>
            <w:r>
              <w:rPr>
                <w:rFonts w:ascii="Times New Roman" w:hAnsi="Times New Roman" w:cs="Times New Roman"/>
              </w:rPr>
              <w:lastRenderedPageBreak/>
              <w:t>жилого помещения 114 молодым семьям</w:t>
            </w:r>
          </w:p>
        </w:tc>
        <w:tc>
          <w:tcPr>
            <w:tcW w:w="2214" w:type="dxa"/>
          </w:tcPr>
          <w:p w:rsidR="00990E07" w:rsidRDefault="00990E07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Перечислены денежные средства на приобретение (строительство) жилого помещения за счет средств бюджета муниципального образования «Город Майкоп» 114 </w:t>
            </w:r>
          </w:p>
          <w:p w:rsidR="00990E07" w:rsidRDefault="00990E07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молодым семьям</w:t>
            </w:r>
          </w:p>
          <w:p w:rsidR="00222CBE" w:rsidRDefault="00222CBE" w:rsidP="0045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86780" w:rsidRPr="000372DE" w:rsidTr="005F1254">
        <w:trPr>
          <w:trHeight w:val="510"/>
        </w:trPr>
        <w:tc>
          <w:tcPr>
            <w:tcW w:w="546" w:type="dxa"/>
          </w:tcPr>
          <w:p w:rsidR="00186780" w:rsidRDefault="00186780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6780" w:rsidRDefault="00186780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 возникшие в ходе реализации мероприятия*</w:t>
            </w:r>
          </w:p>
        </w:tc>
        <w:tc>
          <w:tcPr>
            <w:tcW w:w="11416" w:type="dxa"/>
            <w:gridSpan w:val="7"/>
          </w:tcPr>
          <w:p w:rsidR="00186780" w:rsidRDefault="00186780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6780" w:rsidRPr="000372DE" w:rsidTr="005F1254">
        <w:trPr>
          <w:trHeight w:val="510"/>
        </w:trPr>
        <w:tc>
          <w:tcPr>
            <w:tcW w:w="546" w:type="dxa"/>
          </w:tcPr>
          <w:p w:rsidR="00186780" w:rsidRDefault="00186780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6780" w:rsidRDefault="00186780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нейтрализации/минимизации отклонения по событию, оказывающему существенное воздействие на реализацию программы**</w:t>
            </w:r>
          </w:p>
        </w:tc>
        <w:tc>
          <w:tcPr>
            <w:tcW w:w="11416" w:type="dxa"/>
            <w:gridSpan w:val="7"/>
          </w:tcPr>
          <w:p w:rsidR="00186780" w:rsidRDefault="00186780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При наличии отклонений плановых сроков реализации от фактических приводится краткое описание проблем, а при отсутствии отклонений указывается «нет». </w:t>
      </w: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случае досрочного выполнения указывается «досрочно выполнено».                   </w:t>
      </w: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нейтрализацию/снижению негативных последствий возникшего отклонения.</w:t>
      </w: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4224B" w:rsidRDefault="00B4224B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p w:rsidR="006E7A24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Pr="00FE4C89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</w:t>
      </w:r>
      <w:r w:rsidR="00077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бюджетных ассигнований бюджета муниципального образования «Город Майкоп» и иных средств на реализацию </w:t>
      </w:r>
      <w:r w:rsidR="00077370" w:rsidRPr="00077370"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  <w:r w:rsidR="0007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70" w:rsidRP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3830"/>
        <w:gridCol w:w="2268"/>
        <w:gridCol w:w="2268"/>
        <w:gridCol w:w="1701"/>
      </w:tblGrid>
      <w:tr w:rsidR="00077370" w:rsidRPr="00077370" w:rsidTr="006F33B6">
        <w:trPr>
          <w:trHeight w:val="375"/>
        </w:trPr>
        <w:tc>
          <w:tcPr>
            <w:tcW w:w="5070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30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6237" w:type="dxa"/>
            <w:gridSpan w:val="3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 w:rsidR="00D9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руб.), годы</w:t>
            </w:r>
          </w:p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70" w:rsidRPr="00077370" w:rsidTr="006F33B6">
        <w:trPr>
          <w:trHeight w:val="735"/>
        </w:trPr>
        <w:tc>
          <w:tcPr>
            <w:tcW w:w="5070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01 января отчетного года</w:t>
            </w:r>
          </w:p>
        </w:tc>
        <w:tc>
          <w:tcPr>
            <w:tcW w:w="2268" w:type="dxa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31 декабря отчетного года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370" w:rsidRDefault="00077370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9F" w:rsidRPr="00077370" w:rsidTr="006F33B6">
        <w:trPr>
          <w:trHeight w:val="403"/>
        </w:trPr>
        <w:tc>
          <w:tcPr>
            <w:tcW w:w="5070" w:type="dxa"/>
          </w:tcPr>
          <w:p w:rsidR="00BB5A9F" w:rsidRDefault="00BB5A9F" w:rsidP="00BB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жильем молодых семей</w:t>
            </w: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 xml:space="preserve">  2016-201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0" w:type="dxa"/>
          </w:tcPr>
          <w:p w:rsidR="00BB5A9F" w:rsidRDefault="00BB5A9F" w:rsidP="00BB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B5A9F" w:rsidRPr="004A61AD" w:rsidRDefault="006778C6" w:rsidP="00BB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2268" w:type="dxa"/>
          </w:tcPr>
          <w:p w:rsidR="00BB5A9F" w:rsidRPr="004A61AD" w:rsidRDefault="00BB5A9F" w:rsidP="004A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80295,0</w:t>
            </w:r>
          </w:p>
        </w:tc>
        <w:tc>
          <w:tcPr>
            <w:tcW w:w="1701" w:type="dxa"/>
          </w:tcPr>
          <w:p w:rsidR="00BB5A9F" w:rsidRPr="004A61AD" w:rsidRDefault="00BB5A9F" w:rsidP="00B8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80198,0</w:t>
            </w:r>
          </w:p>
        </w:tc>
      </w:tr>
      <w:tr w:rsidR="006F33B6" w:rsidRPr="00077370" w:rsidTr="006F33B6">
        <w:trPr>
          <w:trHeight w:val="735"/>
        </w:trPr>
        <w:tc>
          <w:tcPr>
            <w:tcW w:w="5070" w:type="dxa"/>
          </w:tcPr>
          <w:p w:rsidR="006F33B6" w:rsidRPr="00077370" w:rsidRDefault="006F33B6" w:rsidP="00A9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Предоставление социальных выплат молодым семьям</w:t>
            </w:r>
          </w:p>
        </w:tc>
        <w:tc>
          <w:tcPr>
            <w:tcW w:w="3830" w:type="dxa"/>
          </w:tcPr>
          <w:p w:rsidR="006F33B6" w:rsidRDefault="006F33B6" w:rsidP="000C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- Комитет</w:t>
            </w: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3B6" w:rsidRDefault="006F33B6" w:rsidP="000C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– отсутствует;</w:t>
            </w:r>
          </w:p>
          <w:p w:rsidR="006F33B6" w:rsidRPr="00077370" w:rsidRDefault="006F33B6" w:rsidP="000C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молодые семьи</w:t>
            </w: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33B6" w:rsidRPr="004A61AD" w:rsidRDefault="006778C6" w:rsidP="00AA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2268" w:type="dxa"/>
          </w:tcPr>
          <w:p w:rsidR="006F33B6" w:rsidRPr="004A61AD" w:rsidRDefault="006F33B6" w:rsidP="00AA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80295,0</w:t>
            </w:r>
          </w:p>
        </w:tc>
        <w:tc>
          <w:tcPr>
            <w:tcW w:w="1701" w:type="dxa"/>
          </w:tcPr>
          <w:p w:rsidR="006F33B6" w:rsidRPr="004A61AD" w:rsidRDefault="006F33B6" w:rsidP="00AA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80198,0</w:t>
            </w:r>
          </w:p>
        </w:tc>
      </w:tr>
      <w:tr w:rsidR="006F33B6" w:rsidRPr="00077370" w:rsidTr="006F33B6">
        <w:trPr>
          <w:trHeight w:val="735"/>
        </w:trPr>
        <w:tc>
          <w:tcPr>
            <w:tcW w:w="5070" w:type="dxa"/>
          </w:tcPr>
          <w:p w:rsidR="006F33B6" w:rsidRDefault="006F33B6" w:rsidP="00A9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3830" w:type="dxa"/>
          </w:tcPr>
          <w:p w:rsidR="006F33B6" w:rsidRDefault="006F33B6" w:rsidP="00AA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- Комитет</w:t>
            </w: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3B6" w:rsidRDefault="006F33B6" w:rsidP="00AA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– отсутствует;</w:t>
            </w:r>
          </w:p>
          <w:p w:rsidR="006F33B6" w:rsidRPr="00077370" w:rsidRDefault="006F33B6" w:rsidP="00AA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молодые семьи</w:t>
            </w: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33B6" w:rsidRPr="004A61AD" w:rsidRDefault="006778C6" w:rsidP="00AA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2268" w:type="dxa"/>
          </w:tcPr>
          <w:p w:rsidR="006F33B6" w:rsidRPr="004A61AD" w:rsidRDefault="006F33B6" w:rsidP="00AA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80295,0</w:t>
            </w:r>
          </w:p>
        </w:tc>
        <w:tc>
          <w:tcPr>
            <w:tcW w:w="1701" w:type="dxa"/>
          </w:tcPr>
          <w:p w:rsidR="006F33B6" w:rsidRPr="004A61AD" w:rsidRDefault="006F33B6" w:rsidP="00AA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80198,0</w:t>
            </w:r>
          </w:p>
        </w:tc>
      </w:tr>
    </w:tbl>
    <w:p w:rsid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84FFE" w:rsidRP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B84FFE" w:rsidRPr="00B84FFE" w:rsidSect="009921FC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C55606" w:rsidTr="00C55606">
        <w:tc>
          <w:tcPr>
            <w:tcW w:w="15560" w:type="dxa"/>
            <w:gridSpan w:val="4"/>
            <w:tcBorders>
              <w:top w:val="nil"/>
              <w:left w:val="nil"/>
              <w:right w:val="nil"/>
            </w:tcBorders>
          </w:tcPr>
          <w:p w:rsidR="00C55606" w:rsidRPr="00CE2BAB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D4D6E">
        <w:tc>
          <w:tcPr>
            <w:tcW w:w="3369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077370" w:rsidTr="006D4D6E">
        <w:tc>
          <w:tcPr>
            <w:tcW w:w="3369" w:type="dxa"/>
          </w:tcPr>
          <w:p w:rsidR="00077370" w:rsidRPr="00715D75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</w:t>
            </w:r>
          </w:p>
        </w:tc>
        <w:tc>
          <w:tcPr>
            <w:tcW w:w="5244" w:type="dxa"/>
          </w:tcPr>
          <w:p w:rsidR="00077370" w:rsidRPr="00715D75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 w:rsidR="007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мероприятий</w:t>
            </w:r>
            <w:r w:rsidR="00715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715D75" w:rsidRPr="00715D75" w:rsidRDefault="00715D75" w:rsidP="00D9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общее количество мероприятий, запланированных к реализации в отчетном году</w:t>
            </w:r>
          </w:p>
        </w:tc>
        <w:tc>
          <w:tcPr>
            <w:tcW w:w="2410" w:type="dxa"/>
          </w:tcPr>
          <w:p w:rsidR="00077370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715D75" w:rsidRPr="00715D75" w:rsidRDefault="00715D75" w:rsidP="006F3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77370" w:rsidRDefault="00D17E1E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1/1 =</w:t>
            </w:r>
            <w:r w:rsidR="00715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D4D6E">
        <w:tc>
          <w:tcPr>
            <w:tcW w:w="3369" w:type="dxa"/>
          </w:tcPr>
          <w:p w:rsidR="00715D75" w:rsidRP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5244" w:type="dxa"/>
          </w:tcPr>
          <w:p w:rsid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00695" w:rsidRPr="00715D75" w:rsidRDefault="00D00695" w:rsidP="00992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17E1E" w:rsidRDefault="00D17E1E" w:rsidP="00D1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>80198,0</w:t>
            </w:r>
          </w:p>
          <w:p w:rsidR="00D17E1E" w:rsidRDefault="00D17E1E" w:rsidP="006F3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 xml:space="preserve"> 80295,0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</w:tcPr>
          <w:p w:rsidR="00D17E1E" w:rsidRDefault="00D17E1E" w:rsidP="0067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 xml:space="preserve">80198,0/80295,0 = </w:t>
            </w:r>
            <w:r w:rsidR="006778C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00695" w:rsidTr="006D4D6E">
        <w:tc>
          <w:tcPr>
            <w:tcW w:w="3369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муниципального образования «Город Майкоп»</w:t>
            </w:r>
          </w:p>
        </w:tc>
        <w:tc>
          <w:tcPr>
            <w:tcW w:w="5244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средств местного бюджета;</w:t>
            </w:r>
          </w:p>
          <w:p w:rsidR="00D00695" w:rsidRDefault="00D00695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полностью или частично финансируемых из средств местного бюджета;</w:t>
            </w:r>
          </w:p>
          <w:p w:rsidR="00D00695" w:rsidRDefault="00D00695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из средств местного бюджета.</w:t>
            </w:r>
          </w:p>
        </w:tc>
        <w:tc>
          <w:tcPr>
            <w:tcW w:w="2410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C2EBA" w:rsidRDefault="005C2EBA" w:rsidP="00677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8C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4537" w:type="dxa"/>
          </w:tcPr>
          <w:p w:rsidR="005C2EBA" w:rsidRDefault="005C2EBA" w:rsidP="0067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1E">
              <w:rPr>
                <w:rFonts w:ascii="Times New Roman" w:hAnsi="Times New Roman" w:cs="Times New Roman"/>
                <w:sz w:val="24"/>
                <w:szCs w:val="24"/>
              </w:rPr>
              <w:t>– 1/</w:t>
            </w:r>
            <w:r w:rsidR="006778C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="006D721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D00695" w:rsidTr="006D4D6E">
        <w:tc>
          <w:tcPr>
            <w:tcW w:w="3369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подпрограмм:</w:t>
            </w:r>
          </w:p>
          <w:p w:rsidR="00D00695" w:rsidRDefault="00D00695" w:rsidP="00896A82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планового значения показателя (индикатора) </w:t>
            </w: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Pr="001A707F" w:rsidRDefault="001A707F" w:rsidP="00896A82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</w:t>
            </w:r>
          </w:p>
        </w:tc>
        <w:tc>
          <w:tcPr>
            <w:tcW w:w="5244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A707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707F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="007D7E2D"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E2D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="007D7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7E2D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7D7E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D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D7E2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7D7E2D" w:rsidRDefault="007D7E2D" w:rsidP="007D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программы;</w:t>
            </w:r>
          </w:p>
          <w:p w:rsidR="007D7E2D" w:rsidRDefault="007D7E2D" w:rsidP="007D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(индикатора), характеризующего цели и задачи программы;</w:t>
            </w:r>
          </w:p>
          <w:p w:rsidR="007D7E2D" w:rsidRPr="007D7E2D" w:rsidRDefault="007D7E2D" w:rsidP="00992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показателей (индикаторов), характеризующих цели и задачи программы</w:t>
            </w:r>
          </w:p>
        </w:tc>
        <w:tc>
          <w:tcPr>
            <w:tcW w:w="2410" w:type="dxa"/>
          </w:tcPr>
          <w:p w:rsidR="001A707F" w:rsidRDefault="00896A8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A707F" w:rsidRDefault="00896A8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B5" w:rsidRDefault="000C46B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6D721E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7D7E2D" w:rsidRP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4537" w:type="dxa"/>
          </w:tcPr>
          <w:p w:rsidR="007D7E2D" w:rsidRDefault="006D721E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B6">
              <w:rPr>
                <w:rFonts w:ascii="Times New Roman" w:hAnsi="Times New Roman" w:cs="Times New Roman"/>
                <w:sz w:val="24"/>
                <w:szCs w:val="24"/>
              </w:rPr>
              <w:t>114/114 = 1</w:t>
            </w: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1E" w:rsidRDefault="006D721E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B5" w:rsidRDefault="000C46B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1E" w:rsidRDefault="006D721E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1/1 = 1</w:t>
            </w:r>
          </w:p>
        </w:tc>
      </w:tr>
      <w:tr w:rsidR="00316BE0" w:rsidTr="006D4D6E">
        <w:tc>
          <w:tcPr>
            <w:tcW w:w="3369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 подпрограммы</w:t>
            </w:r>
          </w:p>
        </w:tc>
        <w:tc>
          <w:tcPr>
            <w:tcW w:w="5244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эффективность реализации программы;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программы;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средств местного бюджета.</w:t>
            </w:r>
          </w:p>
        </w:tc>
        <w:tc>
          <w:tcPr>
            <w:tcW w:w="2410" w:type="dxa"/>
          </w:tcPr>
          <w:p w:rsidR="00316BE0" w:rsidRDefault="00896A8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= </w:t>
            </w:r>
            <w:r w:rsidR="0040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BE0" w:rsidRDefault="006D721E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31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316BE0" w:rsidRDefault="006778C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1/1 = 1</w:t>
            </w:r>
          </w:p>
          <w:p w:rsidR="00316BE0" w:rsidRDefault="00316BE0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75" w:rsidRDefault="00715D75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B2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Pr="006D721E" w:rsidRDefault="0068706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87069" w:rsidRPr="006D721E" w:rsidSect="00715D75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F33B6" w:rsidRDefault="006F33B6" w:rsidP="006F33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программы признается высокой (высоко эффективной) и ее дальнейшее финансирование целесообразно. </w:t>
      </w:r>
    </w:p>
    <w:p w:rsidR="006F33B6" w:rsidRDefault="006F33B6" w:rsidP="006F33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 муниципальная программа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</w:t>
      </w:r>
      <w:r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» на 2016 - 2019 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2018 года завершила свою реализацию. </w:t>
      </w:r>
    </w:p>
    <w:p w:rsidR="006F33B6" w:rsidRDefault="006F33B6" w:rsidP="006F33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«Город Майкоп» от 31.10.2017 № 1307 «Об утверждении муниципальной программы </w:t>
      </w:r>
      <w:r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</w:t>
      </w:r>
      <w:r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 - 20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610F5">
        <w:rPr>
          <w:rFonts w:ascii="Times New Roman" w:hAnsi="Times New Roman" w:cs="Times New Roman"/>
          <w:color w:val="000000" w:themeColor="text1"/>
          <w:sz w:val="28"/>
          <w:szCs w:val="28"/>
        </w:rPr>
        <w:t> 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принята муниципальная программа со сроком реализации с 2018 по 2020 годы.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высокой эффективности муниципальной программы «Обеспечение жильем молодых семей» на 2016-2019 годы», необходимо увеличение объема финансирования на реализацию мероприятий муниципальной программы. </w:t>
      </w:r>
    </w:p>
    <w:p w:rsidR="00F864B9" w:rsidRPr="00BB5A9F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Выделение средств из бюджета муниципального образования «Город Майкоп» в больших объемах позволит получить соответствующее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может способствовать улучшению демографической ситуации, </w:t>
      </w:r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достижение показателей и реализацию поручений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отраженных</w:t>
      </w:r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 </w:t>
      </w:r>
      <w:hyperlink r:id="rId6" w:history="1">
        <w:r w:rsidRPr="00BB5A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Указе Президента Российской Федерации от 7 мая 2012 г. № 606 «О мерах по реализации демографической политики Российской Федерации»</w:t>
        </w:r>
      </w:hyperlink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И.о.заместителя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Администрации,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2A35BF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00EE4"/>
    <w:rsid w:val="00026C9F"/>
    <w:rsid w:val="000372DE"/>
    <w:rsid w:val="00077370"/>
    <w:rsid w:val="000C0E39"/>
    <w:rsid w:val="000C37F2"/>
    <w:rsid w:val="000C46B5"/>
    <w:rsid w:val="000C4FDD"/>
    <w:rsid w:val="000C6561"/>
    <w:rsid w:val="000D52FC"/>
    <w:rsid w:val="00113200"/>
    <w:rsid w:val="0015739B"/>
    <w:rsid w:val="00163D90"/>
    <w:rsid w:val="00186780"/>
    <w:rsid w:val="00187F8E"/>
    <w:rsid w:val="001A707F"/>
    <w:rsid w:val="001B0605"/>
    <w:rsid w:val="002127C1"/>
    <w:rsid w:val="00222CBE"/>
    <w:rsid w:val="00236EA0"/>
    <w:rsid w:val="00261FAC"/>
    <w:rsid w:val="00272F5A"/>
    <w:rsid w:val="00281D30"/>
    <w:rsid w:val="002A2665"/>
    <w:rsid w:val="002A35BF"/>
    <w:rsid w:val="002A4A87"/>
    <w:rsid w:val="00307D7F"/>
    <w:rsid w:val="00316BE0"/>
    <w:rsid w:val="00354BAF"/>
    <w:rsid w:val="00357082"/>
    <w:rsid w:val="00372970"/>
    <w:rsid w:val="003A5B2E"/>
    <w:rsid w:val="003B0C02"/>
    <w:rsid w:val="00405194"/>
    <w:rsid w:val="0042342E"/>
    <w:rsid w:val="00452A7D"/>
    <w:rsid w:val="00463636"/>
    <w:rsid w:val="004A61AD"/>
    <w:rsid w:val="004B768C"/>
    <w:rsid w:val="004F5370"/>
    <w:rsid w:val="005768F9"/>
    <w:rsid w:val="005C2EBA"/>
    <w:rsid w:val="005E0E4E"/>
    <w:rsid w:val="005E57FF"/>
    <w:rsid w:val="005F1254"/>
    <w:rsid w:val="005F183F"/>
    <w:rsid w:val="00613875"/>
    <w:rsid w:val="0062269D"/>
    <w:rsid w:val="00634312"/>
    <w:rsid w:val="0063440B"/>
    <w:rsid w:val="0065300A"/>
    <w:rsid w:val="006778C6"/>
    <w:rsid w:val="0068343F"/>
    <w:rsid w:val="00687069"/>
    <w:rsid w:val="006D4D6E"/>
    <w:rsid w:val="006D721E"/>
    <w:rsid w:val="006E7A24"/>
    <w:rsid w:val="006F33B6"/>
    <w:rsid w:val="00704B22"/>
    <w:rsid w:val="00715D75"/>
    <w:rsid w:val="00747C2E"/>
    <w:rsid w:val="00750AB5"/>
    <w:rsid w:val="00755719"/>
    <w:rsid w:val="00766D23"/>
    <w:rsid w:val="0078792A"/>
    <w:rsid w:val="007A1917"/>
    <w:rsid w:val="007B4EF4"/>
    <w:rsid w:val="007D7E2D"/>
    <w:rsid w:val="007F1AF7"/>
    <w:rsid w:val="00801AAB"/>
    <w:rsid w:val="00896A82"/>
    <w:rsid w:val="008B70CD"/>
    <w:rsid w:val="009332B1"/>
    <w:rsid w:val="009827A2"/>
    <w:rsid w:val="00986BF6"/>
    <w:rsid w:val="00990E07"/>
    <w:rsid w:val="009921FC"/>
    <w:rsid w:val="009A4A91"/>
    <w:rsid w:val="009B3506"/>
    <w:rsid w:val="00A04F1C"/>
    <w:rsid w:val="00A06B07"/>
    <w:rsid w:val="00A20953"/>
    <w:rsid w:val="00A265FB"/>
    <w:rsid w:val="00A602E1"/>
    <w:rsid w:val="00A8592A"/>
    <w:rsid w:val="00A95E59"/>
    <w:rsid w:val="00AE1564"/>
    <w:rsid w:val="00B34417"/>
    <w:rsid w:val="00B4224B"/>
    <w:rsid w:val="00B52859"/>
    <w:rsid w:val="00B63B76"/>
    <w:rsid w:val="00B84FFE"/>
    <w:rsid w:val="00B959EE"/>
    <w:rsid w:val="00BB5A9F"/>
    <w:rsid w:val="00BC111B"/>
    <w:rsid w:val="00BD53F1"/>
    <w:rsid w:val="00BE6F6E"/>
    <w:rsid w:val="00BE6FC2"/>
    <w:rsid w:val="00BF513C"/>
    <w:rsid w:val="00BF64A1"/>
    <w:rsid w:val="00C00D5A"/>
    <w:rsid w:val="00C1562E"/>
    <w:rsid w:val="00C414E6"/>
    <w:rsid w:val="00C55606"/>
    <w:rsid w:val="00C73AE3"/>
    <w:rsid w:val="00C956AB"/>
    <w:rsid w:val="00CE2BAB"/>
    <w:rsid w:val="00CE3C49"/>
    <w:rsid w:val="00D00695"/>
    <w:rsid w:val="00D17E1E"/>
    <w:rsid w:val="00D4179F"/>
    <w:rsid w:val="00D67BE1"/>
    <w:rsid w:val="00D858C7"/>
    <w:rsid w:val="00D922BD"/>
    <w:rsid w:val="00DC0CEC"/>
    <w:rsid w:val="00DF17BE"/>
    <w:rsid w:val="00E2100B"/>
    <w:rsid w:val="00E249A0"/>
    <w:rsid w:val="00E30167"/>
    <w:rsid w:val="00E33202"/>
    <w:rsid w:val="00E33794"/>
    <w:rsid w:val="00EE6A3B"/>
    <w:rsid w:val="00EF78C9"/>
    <w:rsid w:val="00F1142A"/>
    <w:rsid w:val="00F329B5"/>
    <w:rsid w:val="00F864B9"/>
    <w:rsid w:val="00FA53F8"/>
    <w:rsid w:val="00FB1E92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CFE8-FF44-4E16-945F-8A0F62F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ministry/programms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3EC3-4826-44E3-83FC-6CF5DB54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Наталья Курбангалеевна</cp:lastModifiedBy>
  <cp:revision>2</cp:revision>
  <cp:lastPrinted>2018-02-16T12:39:00Z</cp:lastPrinted>
  <dcterms:created xsi:type="dcterms:W3CDTF">2018-02-19T14:54:00Z</dcterms:created>
  <dcterms:modified xsi:type="dcterms:W3CDTF">2018-02-19T14:54:00Z</dcterms:modified>
</cp:coreProperties>
</file>